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7C9" w:rsidRDefault="00B017C9" w:rsidP="00B017C9">
      <w:pPr>
        <w:jc w:val="both"/>
      </w:pPr>
      <w:r>
        <w:t xml:space="preserve">                                                                                                            </w:t>
      </w: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Cs w:val="24"/>
          <w:u w:val="single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177FC7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3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B017C9" w:rsidRDefault="00B017C9" w:rsidP="00B017C9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dot. podstaw wykluczenia z postępowania</w:t>
      </w:r>
    </w:p>
    <w:p w:rsidR="00B017C9" w:rsidRDefault="00B017C9" w:rsidP="00B017C9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</w:t>
      </w:r>
      <w:r w:rsidR="00BD5114" w:rsidRPr="00BD5114">
        <w:rPr>
          <w:rFonts w:ascii="Cambria" w:eastAsia="Times New Roman" w:hAnsi="Cambria" w:cs="Times New Roman"/>
          <w:bCs/>
          <w:sz w:val="24"/>
          <w:szCs w:val="24"/>
          <w:lang w:eastAsia="zh-CN"/>
        </w:rPr>
        <w:t>Znak postępowania: BG.271.5.1.2022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B017C9" w:rsidRDefault="00B017C9" w:rsidP="00B017C9">
      <w:pPr>
        <w:autoSpaceDE w:val="0"/>
        <w:autoSpaceDN w:val="0"/>
        <w:adjustRightInd w:val="0"/>
        <w:spacing w:after="0" w:line="48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u w:val="single"/>
          <w:lang w:eastAsia="zh-CN"/>
        </w:rPr>
        <w:t>DOTYCZĄCE PODSTAW WYKLUCZENIA Z POSTĘPOWANIA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Na potrzeby postępowania o udzielenie zamówienia publicznego pn. </w:t>
      </w:r>
      <w:r w:rsidR="00BD5114" w:rsidRPr="00BD5114">
        <w:rPr>
          <w:rFonts w:ascii="Cambria" w:hAnsi="Cambria"/>
          <w:b/>
        </w:rPr>
        <w:t>‘Rozbudowa oraz modernizacja gminnej sieci wodociągowej na terenie gminy Mirów w ramach instrumentu wsparcia zadań ważnych dla równomiernego rozwoju województwa mazowieckiego”. Część I - Budowa sieci wodociągowej w miejscowości Mirów Stary</w:t>
      </w:r>
      <w:r>
        <w:rPr>
          <w:rFonts w:ascii="Arial" w:hAnsi="Arial" w:cs="Arial"/>
          <w:b/>
        </w:rPr>
        <w:t>”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Stary,</w:t>
      </w:r>
      <w:r>
        <w:rPr>
          <w:rFonts w:ascii="Arial" w:eastAsia="Times New Roman" w:hAnsi="Arial" w:cs="Arial"/>
          <w:i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>oświadczam, co następuje:</w:t>
      </w:r>
    </w:p>
    <w:p w:rsidR="00B017C9" w:rsidRDefault="00B017C9" w:rsidP="00B017C9">
      <w:pPr>
        <w:shd w:val="clear" w:color="auto" w:fill="BFBFB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OŚWIADCZENIA DOTYCZĄCE WYKONAWCY:</w:t>
      </w:r>
    </w:p>
    <w:p w:rsidR="00B017C9" w:rsidRDefault="00B017C9" w:rsidP="00B017C9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nie podlegam wykluczeniu z postępowania na podstawie art. 108 ust 1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.</w:t>
      </w:r>
      <w:r w:rsidR="00BD5114">
        <w:rPr>
          <w:rFonts w:ascii="Arial" w:eastAsia="Times New Roman" w:hAnsi="Arial" w:cs="Arial"/>
          <w:szCs w:val="24"/>
          <w:lang w:eastAsia="zh-CN"/>
        </w:rPr>
        <w:t xml:space="preserve"> </w:t>
      </w:r>
      <w:bookmarkStart w:id="0" w:name="_GoBack"/>
      <w:bookmarkEnd w:id="0"/>
    </w:p>
    <w:p w:rsidR="00B017C9" w:rsidRDefault="00B017C9" w:rsidP="00B017C9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nie podlegam wykluczeniu z postępowania na podstawie art. 109 ust. 1 pkt 1, 4, 7 i 8</w:t>
      </w:r>
      <w:r>
        <w:rPr>
          <w:rFonts w:ascii="Arial" w:eastAsia="Times New Roman" w:hAnsi="Arial" w:cs="Arial"/>
          <w:color w:val="FF420E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 xml:space="preserve">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.</w:t>
      </w: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   …………………………….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i/>
          <w:szCs w:val="24"/>
          <w:lang w:eastAsia="zh-CN"/>
        </w:rPr>
        <w:t>(podać mającą zastosowanie podstawę wykluczenia spośród wymienionych w art. 108 ust. 1 pkt 1, 2, 5 lub art. 109 ust. 1 pkt 4</w:t>
      </w:r>
      <w:r>
        <w:rPr>
          <w:rFonts w:ascii="Arial" w:eastAsia="Times New Roman" w:hAnsi="Arial" w:cs="Arial"/>
          <w:i/>
          <w:color w:val="C5000B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i/>
          <w:szCs w:val="24"/>
          <w:lang w:eastAsia="zh-CN"/>
        </w:rPr>
        <w:t xml:space="preserve">ustawy </w:t>
      </w:r>
      <w:proofErr w:type="spellStart"/>
      <w:r>
        <w:rPr>
          <w:rFonts w:ascii="Arial" w:eastAsia="Times New Roman" w:hAnsi="Arial" w:cs="Arial"/>
          <w:i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i/>
          <w:szCs w:val="24"/>
          <w:lang w:eastAsia="zh-CN"/>
        </w:rPr>
        <w:t xml:space="preserve">).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Jednocześnie oświadczam, że w związku z ww. okolicznością, na podstawie art. 110 ust. 2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podjąłem następujące środki naprawcze: ………………………………….………………………………………………………..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…………………………………………………………………………………………..………………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 xml:space="preserve">                            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…………………………………………….                                                 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OŚWIADCZENIE DOTYCZĄCE PODMIOTU, NA KTÓREGO ZASOBY POWOŁUJE SIĘ WYKONAWCA: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następujący/e podmioty, na którego/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zasoby powołuję się w niniejszym  postępowaniu, tj.: 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br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B017C9" w:rsidRDefault="00B017C9" w:rsidP="00B017C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shd w:val="clear" w:color="auto" w:fill="FFFFFF"/>
          <w:lang w:eastAsia="zh-CN"/>
        </w:rPr>
        <w:t>Zgodnie z art. 125 ust. 5 Wykonawca, w przypadku polegania na zdolnościach lub sytuacji podmiotów udostępniających zasoby, przedstawia, wraz z oświadczeniem, o którym mowa w ust. 1,</w:t>
      </w:r>
      <w:r>
        <w:rPr>
          <w:rFonts w:ascii="Arial" w:eastAsia="Times New Roman" w:hAnsi="Arial" w:cs="Arial"/>
          <w:b/>
          <w:szCs w:val="24"/>
          <w:shd w:val="clear" w:color="auto" w:fill="FFFFFF"/>
          <w:lang w:eastAsia="zh-CN"/>
        </w:rPr>
        <w:t xml:space="preserve"> także oświadczenie podmiotu</w:t>
      </w:r>
      <w:r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udostępniającego zasoby, potwierdzające brak podstaw wykluczenia tego podmiotu oraz odpowiednio spełnianie warunków udziału w postępowaniu lub kryteriów selekcji, w zakresie, w jakim wykonawca powołuje się na jego zasoby.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………………………………..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C54CFE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DOTYCZĄCE PODWYKONAWCY NIEBĘDĄCEGO PODMIOTEM, NA KTÓREGO ZASOBY POWOŁUJE SIĘ WYKONAWCA: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lastRenderedPageBreak/>
        <w:t xml:space="preserve">Oświadczam, że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nastepujący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/e podmiot/y,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bedący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/e podwykonawcą/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ami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: </w:t>
      </w:r>
      <w:r>
        <w:rPr>
          <w:rFonts w:ascii="Arial" w:eastAsia="Times New Roman" w:hAnsi="Arial" w:cs="Arial"/>
          <w:szCs w:val="24"/>
          <w:lang w:eastAsia="zh-CN"/>
        </w:rPr>
        <w:br/>
        <w:t>……………………………………………………………………………………………………………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br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  <w:r>
        <w:rPr>
          <w:rFonts w:ascii="Arial" w:eastAsia="Times New Roman" w:hAnsi="Arial" w:cs="Arial"/>
          <w:sz w:val="24"/>
          <w:szCs w:val="24"/>
          <w:lang w:eastAsia="zh-CN"/>
        </w:rPr>
        <w:t xml:space="preserve">                                                                          </w:t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 xml:space="preserve">                           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  …………………………………………….                                          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B017C9" w:rsidRDefault="00B017C9" w:rsidP="00B017C9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OŚWIADCZENIE DOTYCZĄCE PODANYCH INFORMACJI: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wszystkie informacje w powyższych oświadczeniach są aktualne i zgodne z prawdą oraz zostały przedstawione z pełną świadomością konsekwencji wprowadzenia Zamawiającego w błąd przy przedstawianiu informacji.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jestem/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śmy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w stanie, na żądanie i bez zwłoki przedstawić zaświadczenie i inne rodzaje dokumentów wymagane w SWZ na potwierdzenie spełnienia warunków udziału w postępowaniu i podleganiu wykluczeniu z postępowania.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    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p w:rsidR="00B017C9" w:rsidRDefault="00B017C9" w:rsidP="00B017C9"/>
    <w:p w:rsidR="00B017C9" w:rsidRDefault="00B017C9" w:rsidP="00B017C9"/>
    <w:p w:rsidR="00824750" w:rsidRDefault="00824750"/>
    <w:sectPr w:rsidR="0082475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328" w:rsidRDefault="00127328" w:rsidP="00F71660">
      <w:pPr>
        <w:spacing w:after="0" w:line="240" w:lineRule="auto"/>
      </w:pPr>
      <w:r>
        <w:separator/>
      </w:r>
    </w:p>
  </w:endnote>
  <w:endnote w:type="continuationSeparator" w:id="0">
    <w:p w:rsidR="00127328" w:rsidRDefault="00127328" w:rsidP="00F71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328" w:rsidRDefault="00127328" w:rsidP="00F71660">
      <w:pPr>
        <w:spacing w:after="0" w:line="240" w:lineRule="auto"/>
      </w:pPr>
      <w:r>
        <w:separator/>
      </w:r>
    </w:p>
  </w:footnote>
  <w:footnote w:type="continuationSeparator" w:id="0">
    <w:p w:rsidR="00127328" w:rsidRDefault="00127328" w:rsidP="00F71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660" w:rsidRDefault="003F4324" w:rsidP="003F4324">
    <w:pPr>
      <w:pStyle w:val="Nagwek"/>
    </w:pPr>
    <w:r>
      <w:t xml:space="preserve">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pPr>
        <w:ind w:left="0" w:firstLine="0"/>
      </w:pPr>
      <w:rPr>
        <w:rFonts w:eastAsia="Times New Roman"/>
      </w:rPr>
    </w:lvl>
    <w:lvl w:ilvl="2">
      <w:numFmt w:val="decimal"/>
      <w:lvlText w:val="%3"/>
      <w:lvlJc w:val="left"/>
      <w:pPr>
        <w:ind w:left="0" w:firstLine="0"/>
      </w:pPr>
      <w:rPr>
        <w:rFonts w:eastAsia="Times New Roman"/>
      </w:rPr>
    </w:lvl>
    <w:lvl w:ilvl="3">
      <w:numFmt w:val="decimal"/>
      <w:lvlText w:val="%4"/>
      <w:lvlJc w:val="left"/>
      <w:pPr>
        <w:ind w:left="0" w:firstLine="0"/>
      </w:pPr>
      <w:rPr>
        <w:rFonts w:eastAsia="Times New Roman"/>
      </w:rPr>
    </w:lvl>
    <w:lvl w:ilvl="4">
      <w:numFmt w:val="decimal"/>
      <w:lvlText w:val="%5"/>
      <w:lvlJc w:val="left"/>
      <w:pPr>
        <w:ind w:left="0" w:firstLine="0"/>
      </w:pPr>
      <w:rPr>
        <w:rFonts w:eastAsia="Times New Roman"/>
      </w:rPr>
    </w:lvl>
    <w:lvl w:ilvl="5">
      <w:numFmt w:val="decimal"/>
      <w:lvlText w:val="%6"/>
      <w:lvlJc w:val="left"/>
      <w:pPr>
        <w:ind w:left="0" w:firstLine="0"/>
      </w:pPr>
      <w:rPr>
        <w:rFonts w:eastAsia="Times New Roman"/>
      </w:rPr>
    </w:lvl>
    <w:lvl w:ilvl="6">
      <w:numFmt w:val="decimal"/>
      <w:lvlText w:val="%7"/>
      <w:lvlJc w:val="left"/>
      <w:pPr>
        <w:ind w:left="0" w:firstLine="0"/>
      </w:pPr>
      <w:rPr>
        <w:rFonts w:eastAsia="Times New Roman"/>
      </w:rPr>
    </w:lvl>
    <w:lvl w:ilvl="7">
      <w:numFmt w:val="decimal"/>
      <w:lvlText w:val="%8"/>
      <w:lvlJc w:val="left"/>
      <w:pPr>
        <w:ind w:left="0" w:firstLine="0"/>
      </w:pPr>
      <w:rPr>
        <w:rFonts w:eastAsia="Times New Roman"/>
      </w:rPr>
    </w:lvl>
    <w:lvl w:ilvl="8">
      <w:numFmt w:val="decimal"/>
      <w:lvlText w:val="%9"/>
      <w:lvlJc w:val="left"/>
      <w:pPr>
        <w:ind w:left="0" w:firstLine="0"/>
      </w:pPr>
      <w:rPr>
        <w:rFonts w:eastAsia="Times New Roman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7C9"/>
    <w:rsid w:val="00127328"/>
    <w:rsid w:val="00177FC7"/>
    <w:rsid w:val="003F4324"/>
    <w:rsid w:val="00824750"/>
    <w:rsid w:val="009E3551"/>
    <w:rsid w:val="009F0D87"/>
    <w:rsid w:val="00AF3259"/>
    <w:rsid w:val="00B017C9"/>
    <w:rsid w:val="00BD5114"/>
    <w:rsid w:val="00C54CFE"/>
    <w:rsid w:val="00DF1768"/>
    <w:rsid w:val="00F7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047EA"/>
  <w15:chartTrackingRefBased/>
  <w15:docId w15:val="{E07CF7EC-2C75-412B-BF8C-80AF5356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17C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1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660"/>
  </w:style>
  <w:style w:type="paragraph" w:styleId="Stopka">
    <w:name w:val="footer"/>
    <w:basedOn w:val="Normalny"/>
    <w:link w:val="StopkaZnak"/>
    <w:uiPriority w:val="99"/>
    <w:unhideWhenUsed/>
    <w:rsid w:val="00F71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02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591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4</cp:revision>
  <cp:lastPrinted>2022-06-20T13:10:00Z</cp:lastPrinted>
  <dcterms:created xsi:type="dcterms:W3CDTF">2022-06-15T08:37:00Z</dcterms:created>
  <dcterms:modified xsi:type="dcterms:W3CDTF">2022-10-21T10:22:00Z</dcterms:modified>
</cp:coreProperties>
</file>